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349B">
      <w:pPr>
        <w:pStyle w:val="6"/>
        <w:spacing w:line="720" w:lineRule="exact"/>
        <w:ind w:firstLine="0" w:firstLineChars="0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  <w:lang w:val="en-US" w:eastAsia="zh-CN"/>
        </w:rPr>
        <w:t>理学院团委关于</w:t>
      </w:r>
      <w:r>
        <w:rPr>
          <w:rFonts w:hint="eastAsia" w:eastAsia="方正小标宋简体" w:cs="方正小标宋简体"/>
          <w:color w:val="000000"/>
          <w:sz w:val="44"/>
          <w:szCs w:val="44"/>
        </w:rPr>
        <w:t>深化开展推优入党</w:t>
      </w:r>
    </w:p>
    <w:p w14:paraId="47AE349C">
      <w:pPr>
        <w:pStyle w:val="6"/>
        <w:spacing w:line="720" w:lineRule="exact"/>
        <w:ind w:firstLine="0" w:firstLineChars="0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</w:rPr>
        <w:t>试点工作指引</w:t>
      </w:r>
    </w:p>
    <w:p w14:paraId="47AE349D">
      <w:pPr>
        <w:ind w:firstLine="600"/>
      </w:pPr>
    </w:p>
    <w:p w14:paraId="1335BA69">
      <w:pPr>
        <w:tabs>
          <w:tab w:val="left" w:pos="0"/>
        </w:tabs>
        <w:spacing w:line="560" w:lineRule="exact"/>
        <w:ind w:firstLine="640"/>
        <w:rPr>
          <w:rFonts w:hint="eastAsia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方正黑体_GBK" w:cs="方正黑体_GBK"/>
          <w:sz w:val="32"/>
          <w:szCs w:val="32"/>
          <w:lang w:val="en-US" w:eastAsia="zh-CN"/>
        </w:rPr>
        <w:t>请使用企业微信登录查看：</w:t>
      </w:r>
    </w:p>
    <w:p w14:paraId="47AE35DA">
      <w:pPr>
        <w:tabs>
          <w:tab w:val="left" w:pos="0"/>
        </w:tabs>
        <w:spacing w:line="560" w:lineRule="exact"/>
        <w:ind w:firstLine="640"/>
        <w:rPr>
          <w:rFonts w:hint="default" w:eastAsia="方正黑体_GBK" w:cs="方正黑体_GBK"/>
          <w:sz w:val="32"/>
          <w:szCs w:val="32"/>
          <w:lang w:val="en-US" w:eastAsia="zh-CN"/>
        </w:rPr>
      </w:pPr>
      <w:r>
        <w:rPr>
          <w:rFonts w:hint="default" w:eastAsia="方正黑体_GBK" w:cs="方正黑体_GBK"/>
          <w:sz w:val="32"/>
          <w:szCs w:val="32"/>
          <w:lang w:val="en-US" w:eastAsia="zh-CN"/>
        </w:rPr>
        <w:t>https://doc.weixin.qq.com/pdf/d3_AIsAOgaGAIoCNKLBxIzazQJaSufQq?scode=AM8AXAcdAA0J51uw6TAIsAOgaGAIo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791564B-CA0E-4DED-B5EA-9A9153CD893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55892BE-20D1-412E-8853-E0823D449E7B}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856BA79-C23E-4216-A7E8-774AC0E286C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E35DB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E35DE">
                          <w:pPr>
                            <w:pStyle w:val="7"/>
                            <w:ind w:firstLine="560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AE35DE">
                    <w:pPr>
                      <w:pStyle w:val="7"/>
                      <w:ind w:firstLine="560"/>
                      <w:rPr>
                        <w:sz w:val="20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4AA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B33B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D178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E915A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8C36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BF"/>
    <w:rsid w:val="000F7A26"/>
    <w:rsid w:val="00247D81"/>
    <w:rsid w:val="004005EB"/>
    <w:rsid w:val="004173E5"/>
    <w:rsid w:val="004C257A"/>
    <w:rsid w:val="004D2A2E"/>
    <w:rsid w:val="00610BBF"/>
    <w:rsid w:val="00647547"/>
    <w:rsid w:val="007259D2"/>
    <w:rsid w:val="007B7EF5"/>
    <w:rsid w:val="00800522"/>
    <w:rsid w:val="008E1220"/>
    <w:rsid w:val="00B96C3F"/>
    <w:rsid w:val="00F93225"/>
    <w:rsid w:val="173619DD"/>
    <w:rsid w:val="232205E3"/>
    <w:rsid w:val="2AA47750"/>
    <w:rsid w:val="313909CA"/>
    <w:rsid w:val="31C80B42"/>
    <w:rsid w:val="45520563"/>
    <w:rsid w:val="4B452426"/>
    <w:rsid w:val="533F40DA"/>
    <w:rsid w:val="5559448B"/>
    <w:rsid w:val="56C65DC3"/>
    <w:rsid w:val="58F8057F"/>
    <w:rsid w:val="DBAEAC87"/>
    <w:rsid w:val="FF1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3"/>
    <w:link w:val="12"/>
    <w:qFormat/>
    <w:uiPriority w:val="9"/>
    <w:pPr>
      <w:keepNext/>
      <w:keepLines/>
      <w:spacing w:before="100" w:beforeLines="100" w:after="100" w:afterLines="100"/>
      <w:contextualSpacing/>
      <w:jc w:val="left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4">
    <w:name w:val="heading 2"/>
    <w:basedOn w:val="3"/>
    <w:next w:val="1"/>
    <w:link w:val="14"/>
    <w:unhideWhenUsed/>
    <w:qFormat/>
    <w:uiPriority w:val="9"/>
    <w:pPr>
      <w:keepNext/>
      <w:keepLines/>
      <w:spacing w:before="50" w:beforeLines="50" w:after="50" w:afterLines="50"/>
      <w:jc w:val="left"/>
      <w:outlineLvl w:val="1"/>
    </w:pPr>
    <w:rPr>
      <w:rFonts w:ascii="Times New Roman" w:hAnsi="Times New Roman" w:eastAsia="宋体"/>
      <w:bCs w:val="0"/>
    </w:rPr>
  </w:style>
  <w:style w:type="paragraph" w:styleId="5">
    <w:name w:val="heading 3"/>
    <w:next w:val="1"/>
    <w:link w:val="15"/>
    <w:semiHidden/>
    <w:unhideWhenUsed/>
    <w:qFormat/>
    <w:uiPriority w:val="9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hAnsi="Times New Roman" w:eastAsia="宋体" w:cstheme="majorBidi"/>
      <w:b/>
      <w:kern w:val="2"/>
      <w:sz w:val="24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3"/>
    <w:qFormat/>
    <w:uiPriority w:val="10"/>
    <w:pPr>
      <w:adjustRightInd w:val="0"/>
      <w:snapToGrid w:val="0"/>
      <w:spacing w:before="240" w:after="60" w:line="360" w:lineRule="auto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Normal Indent"/>
    <w:basedOn w:val="1"/>
    <w:unhideWhenUsed/>
    <w:qFormat/>
    <w:uiPriority w:val="0"/>
    <w:pPr>
      <w:ind w:firstLine="42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1 字符"/>
    <w:basedOn w:val="11"/>
    <w:link w:val="2"/>
    <w:qFormat/>
    <w:uiPriority w:val="9"/>
    <w:rPr>
      <w:rFonts w:eastAsia="黑体" w:cstheme="majorBidi"/>
      <w:kern w:val="44"/>
      <w:sz w:val="44"/>
      <w:szCs w:val="44"/>
    </w:rPr>
  </w:style>
  <w:style w:type="character" w:customStyle="1" w:styleId="13">
    <w:name w:val="标题 字符"/>
    <w:basedOn w:val="11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11"/>
    <w:link w:val="4"/>
    <w:qFormat/>
    <w:uiPriority w:val="9"/>
    <w:rPr>
      <w:rFonts w:ascii="Times New Roman" w:hAnsi="Times New Roman" w:eastAsia="宋体" w:cstheme="majorBidi"/>
      <w:b/>
      <w:sz w:val="32"/>
      <w:szCs w:val="32"/>
    </w:rPr>
  </w:style>
  <w:style w:type="character" w:customStyle="1" w:styleId="15">
    <w:name w:val="标题 3 字符"/>
    <w:basedOn w:val="11"/>
    <w:link w:val="5"/>
    <w:semiHidden/>
    <w:qFormat/>
    <w:uiPriority w:val="9"/>
    <w:rPr>
      <w:rFonts w:ascii="Times New Roman" w:hAnsi="Times New Roman" w:eastAsia="宋体" w:cstheme="majorBidi"/>
      <w:b/>
      <w:sz w:val="24"/>
      <w:szCs w:val="32"/>
    </w:rPr>
  </w:style>
  <w:style w:type="character" w:customStyle="1" w:styleId="16">
    <w:name w:val="页脚 字符"/>
    <w:basedOn w:val="11"/>
    <w:link w:val="7"/>
    <w:qFormat/>
    <w:uiPriority w:val="0"/>
    <w:rPr>
      <w:rFonts w:ascii="Times New Roman" w:hAnsi="Times New Roman" w:eastAsia="方正仿宋简体" w:cs="Times New Roman"/>
      <w:sz w:val="18"/>
      <w:szCs w:val="24"/>
    </w:rPr>
  </w:style>
  <w:style w:type="character" w:customStyle="1" w:styleId="17">
    <w:name w:val="页眉 字符"/>
    <w:basedOn w:val="11"/>
    <w:link w:val="8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2346</Words>
  <Characters>2377</Characters>
  <Lines>42</Lines>
  <Paragraphs>11</Paragraphs>
  <TotalTime>9</TotalTime>
  <ScaleCrop>false</ScaleCrop>
  <LinksUpToDate>false</LinksUpToDate>
  <CharactersWithSpaces>2398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2023-06-01T18:44:00Z</dcterms:created>
  <dc:creator>张 若莲</dc:creator>
  <cp:lastModifiedBy>程子珊</cp:lastModifiedBy>
  <cp:lastPrinted>2025-12-10T08:30:00Z</cp:lastPrinted>
  <dcterms:modified xsi:type="dcterms:W3CDTF">2026-02-06T09:50:09Z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6322EAFC7F5AA876964736692415AA17_43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